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757" w:rsidRDefault="00926757"/>
    <w:p w:rsidR="00926757" w:rsidRPr="00742916" w:rsidRDefault="00926757" w:rsidP="0092675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926757" w:rsidRPr="00742916" w:rsidRDefault="00926757" w:rsidP="0092675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2675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926757" w:rsidRPr="00742916" w:rsidRDefault="00926757" w:rsidP="000C3DB0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0C3DB0" w:rsidRPr="001871EE">
              <w:rPr>
                <w:b/>
                <w:sz w:val="24"/>
                <w:szCs w:val="24"/>
              </w:rPr>
              <w:t>Przedmioty z zakresu edukacji i rehabilitacji osób z niepełnosprawnością intelektualną -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26757" w:rsidRPr="00742916" w:rsidRDefault="0092675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926757" w:rsidRPr="00742916" w:rsidRDefault="00926757" w:rsidP="00721FA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21FA1" w:rsidRPr="00721FA1">
              <w:rPr>
                <w:b/>
                <w:sz w:val="24"/>
                <w:szCs w:val="24"/>
              </w:rPr>
              <w:t>zajęcia plastyczno-techniczne w pracy pedagoga specjalnego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26757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</w:t>
            </w:r>
            <w:r w:rsidR="009336D8">
              <w:rPr>
                <w:b/>
                <w:sz w:val="24"/>
                <w:szCs w:val="24"/>
              </w:rPr>
              <w:t>SPECJALNA</w:t>
            </w:r>
          </w:p>
          <w:p w:rsidR="00D749EB" w:rsidRPr="00742916" w:rsidRDefault="00D749EB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F0797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0C3DB0">
              <w:rPr>
                <w:b/>
                <w:sz w:val="24"/>
                <w:szCs w:val="24"/>
              </w:rPr>
              <w:t>V</w:t>
            </w:r>
            <w:r w:rsidR="00AA79B3">
              <w:rPr>
                <w:b/>
                <w:sz w:val="24"/>
                <w:szCs w:val="24"/>
              </w:rPr>
              <w:t>/</w:t>
            </w:r>
            <w:r w:rsidR="000C3DB0">
              <w:rPr>
                <w:b/>
                <w:sz w:val="24"/>
                <w:szCs w:val="24"/>
              </w:rPr>
              <w:t>10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85AF6">
              <w:rPr>
                <w:b/>
                <w:sz w:val="24"/>
                <w:szCs w:val="24"/>
              </w:rPr>
              <w:t>obowiązkowy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926757" w:rsidRPr="00BE63CF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F3074D" w:rsidRPr="00F3074D">
              <w:rPr>
                <w:b/>
                <w:sz w:val="24"/>
                <w:szCs w:val="24"/>
              </w:rPr>
              <w:t>polski</w:t>
            </w:r>
          </w:p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926757" w:rsidRPr="00742916" w:rsidTr="00C275A2">
        <w:trPr>
          <w:cantSplit/>
        </w:trPr>
        <w:tc>
          <w:tcPr>
            <w:tcW w:w="497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8" w:type="dxa"/>
            <w:gridSpan w:val="2"/>
            <w:vAlign w:val="center"/>
          </w:tcPr>
          <w:p w:rsidR="00926757" w:rsidRPr="00742916" w:rsidRDefault="00F71DDA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60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357" w:type="dxa"/>
            <w:vAlign w:val="center"/>
          </w:tcPr>
          <w:p w:rsidR="00926757" w:rsidRPr="00742916" w:rsidRDefault="003D0392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2675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26757" w:rsidRPr="00BA5CDF" w:rsidRDefault="003D039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F71DDA">
              <w:rPr>
                <w:sz w:val="24"/>
                <w:szCs w:val="24"/>
              </w:rPr>
              <w:t xml:space="preserve">gr </w:t>
            </w:r>
            <w:r w:rsidR="00E310DC">
              <w:rPr>
                <w:sz w:val="24"/>
                <w:szCs w:val="24"/>
              </w:rPr>
              <w:t xml:space="preserve">Iwona </w:t>
            </w:r>
            <w:proofErr w:type="spellStart"/>
            <w:r w:rsidR="00E310DC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566644" w:rsidTr="00C275A2">
        <w:tc>
          <w:tcPr>
            <w:tcW w:w="2988" w:type="dxa"/>
            <w:vAlign w:val="center"/>
          </w:tcPr>
          <w:p w:rsidR="00926757" w:rsidRPr="00B24EFD" w:rsidRDefault="0092675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926757" w:rsidRPr="00B24EFD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926757" w:rsidRPr="003D0392" w:rsidRDefault="003D0392" w:rsidP="00C275A2">
            <w:pPr>
              <w:rPr>
                <w:sz w:val="24"/>
                <w:szCs w:val="24"/>
              </w:rPr>
            </w:pPr>
            <w:r w:rsidRPr="003D0392">
              <w:rPr>
                <w:sz w:val="24"/>
                <w:szCs w:val="24"/>
              </w:rPr>
              <w:t xml:space="preserve">mgr Iwona </w:t>
            </w:r>
            <w:proofErr w:type="spellStart"/>
            <w:r w:rsidRPr="003D0392">
              <w:rPr>
                <w:sz w:val="24"/>
                <w:szCs w:val="24"/>
              </w:rPr>
              <w:t>Ksionek</w:t>
            </w:r>
            <w:proofErr w:type="spellEnd"/>
          </w:p>
        </w:tc>
      </w:tr>
      <w:tr w:rsidR="00926757" w:rsidRPr="00742916" w:rsidTr="00C275A2">
        <w:tc>
          <w:tcPr>
            <w:tcW w:w="2988" w:type="dxa"/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Rozwijanie możliwości twórczych i manualnych dzieci</w:t>
            </w:r>
            <w:r w:rsidR="00C16DD8" w:rsidRPr="00D749EB">
              <w:rPr>
                <w:rFonts w:ascii="Times New Roman" w:hAnsi="Times New Roman"/>
                <w:sz w:val="24"/>
                <w:szCs w:val="24"/>
              </w:rPr>
              <w:t xml:space="preserve">                   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ze specyficznymi trudnościami w uczeniu się, niedosłyszących, niedowidzących, z zaburzeniami mowy, integracji sensorycznej</w:t>
            </w: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       z zaburzeniami somatycznymi, ruchowymi, o obniżonej sprawności umysłowej.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Rozbudzanie motywacji do korzystania z  oddziaływań plastycznych na kanwie współczesnych koncepcji wychowania plastycznego. 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Zaznajomienie z terminologią, celami, zadaniami, funkcją, czynnikami rozwoju plastyki w wychowaniu i kształceniu.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Teoretyczne i praktyczne  przybliżenie współcześnie stosowanych metod i form aktywizujących w pracy z dzieckiem i możliwości adaptacyjne do warunków pracy z dziećmi niepełnosprawnymi.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 xml:space="preserve">Nabywanie umiejętności diagnozowania prac dziecięcych oraz dostosowania rodzajów ćwiczeń plastycznych do możliwości psychofizycznych dziecka wymagającego wsparcia . </w:t>
            </w:r>
            <w:r w:rsidRPr="00D749EB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749E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7CBB" w:rsidRPr="00D749EB" w:rsidRDefault="00F27CBB" w:rsidP="00F27CBB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49EB">
              <w:rPr>
                <w:rFonts w:ascii="Times New Roman" w:hAnsi="Times New Roman"/>
                <w:sz w:val="24"/>
                <w:szCs w:val="24"/>
              </w:rPr>
              <w:t>Przygotowanie do wszechstronnego i harmonijnego rozwijania inwencji twórczej, indywidualnych zainteresowań dziecka z niepełną sprawnością.</w:t>
            </w:r>
          </w:p>
          <w:p w:rsidR="00926757" w:rsidRPr="00D749EB" w:rsidRDefault="00F27CBB" w:rsidP="00C275A2">
            <w:pPr>
              <w:pStyle w:val="Akapitzlist"/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D749EB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</w:tc>
      </w:tr>
      <w:tr w:rsidR="0092675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26757" w:rsidRPr="00D749EB" w:rsidRDefault="006A7446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Student ma wiedzę ogólnokształcącą</w:t>
            </w:r>
            <w:r w:rsidR="00C16DD8" w:rsidRPr="00D749EB">
              <w:rPr>
                <w:sz w:val="24"/>
                <w:szCs w:val="24"/>
              </w:rPr>
              <w:t>.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92675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BA32AD">
              <w:rPr>
                <w:b/>
                <w:sz w:val="24"/>
                <w:szCs w:val="24"/>
              </w:rPr>
              <w:t>KSZTAŁCENIA</w:t>
            </w:r>
          </w:p>
        </w:tc>
      </w:tr>
      <w:tr w:rsidR="00926757" w:rsidRPr="00742916" w:rsidTr="00BA32AD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926757" w:rsidRPr="00590C17" w:rsidRDefault="0092675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</w:t>
            </w:r>
            <w:r w:rsidR="00BA32AD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BA32AD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Kod kierunkowego efektu </w:t>
            </w:r>
          </w:p>
          <w:p w:rsidR="00926757" w:rsidRPr="00D749EB" w:rsidRDefault="00BA32A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kształcenia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="00E07083">
              <w:rPr>
                <w:b w:val="0"/>
                <w:i/>
                <w:szCs w:val="24"/>
              </w:rPr>
              <w:t>m</w:t>
            </w:r>
            <w:r w:rsidRPr="00726172">
              <w:rPr>
                <w:b w:val="0"/>
                <w:i/>
                <w:szCs w:val="24"/>
              </w:rPr>
              <w:t>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742916" w:rsidRDefault="00EB5F38" w:rsidP="00EB5F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C031D6">
              <w:rPr>
                <w:sz w:val="24"/>
                <w:szCs w:val="24"/>
              </w:rPr>
              <w:t xml:space="preserve"> </w:t>
            </w:r>
            <w:r w:rsidRPr="00EB5F38">
              <w:rPr>
                <w:sz w:val="24"/>
                <w:szCs w:val="24"/>
              </w:rPr>
              <w:t xml:space="preserve">dziedzin sztuk plastycznych oraz </w:t>
            </w:r>
            <w:r>
              <w:rPr>
                <w:sz w:val="24"/>
                <w:szCs w:val="24"/>
              </w:rPr>
              <w:t>doboru właściwej terminologii</w:t>
            </w:r>
            <w:r w:rsidRPr="00EB5F38">
              <w:rPr>
                <w:sz w:val="24"/>
                <w:szCs w:val="24"/>
              </w:rPr>
              <w:t xml:space="preserve"> </w:t>
            </w:r>
            <w:r w:rsidR="003B0CC2">
              <w:rPr>
                <w:sz w:val="24"/>
                <w:szCs w:val="24"/>
              </w:rPr>
              <w:t xml:space="preserve">                        </w:t>
            </w:r>
            <w:r w:rsidRPr="00EB5F38">
              <w:rPr>
                <w:sz w:val="24"/>
                <w:szCs w:val="24"/>
              </w:rPr>
              <w:t>w realizacji zadań dostosowanych do możliwości percepcyjno – motorycznych dzieci</w:t>
            </w:r>
            <w:r w:rsidR="003B0CC2">
              <w:rPr>
                <w:sz w:val="24"/>
                <w:szCs w:val="24"/>
              </w:rPr>
              <w:t xml:space="preserve"> o specyficznych wymaganiach edukacyjnych</w:t>
            </w:r>
            <w:r w:rsidRPr="00EB5F38">
              <w:rPr>
                <w:sz w:val="24"/>
                <w:szCs w:val="24"/>
              </w:rPr>
              <w:t>;</w:t>
            </w:r>
            <w:r w:rsidRPr="00B6427A">
              <w:t xml:space="preserve">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K1P_W03</w:t>
            </w:r>
          </w:p>
          <w:p w:rsidR="003716F7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K1P_W04 </w:t>
            </w:r>
          </w:p>
        </w:tc>
      </w:tr>
      <w:tr w:rsidR="00C031D6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031D6" w:rsidRPr="00742916" w:rsidRDefault="003B0CC2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031D6" w:rsidRPr="00C031D6" w:rsidRDefault="00AA4B87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>
              <w:rPr>
                <w:sz w:val="22"/>
                <w:szCs w:val="22"/>
              </w:rPr>
              <w:t xml:space="preserve">charakterystyki specyficznych </w:t>
            </w:r>
            <w:r w:rsidRPr="00B6427A">
              <w:rPr>
                <w:sz w:val="22"/>
                <w:szCs w:val="22"/>
              </w:rPr>
              <w:t>własności percepcji i ekspresji plastycznej</w:t>
            </w:r>
            <w:r>
              <w:rPr>
                <w:sz w:val="22"/>
                <w:szCs w:val="22"/>
              </w:rPr>
              <w:t>;</w:t>
            </w:r>
            <w:r w:rsidRPr="00B6427A">
              <w:rPr>
                <w:sz w:val="22"/>
                <w:szCs w:val="22"/>
                <w:lang w:eastAsia="en-US"/>
              </w:rPr>
              <w:t xml:space="preserve">      </w:t>
            </w:r>
            <w:r w:rsidR="003B0CC2">
              <w:rPr>
                <w:sz w:val="22"/>
                <w:szCs w:val="22"/>
                <w:lang w:eastAsia="en-US"/>
              </w:rPr>
              <w:t xml:space="preserve">                            - wykorzystania </w:t>
            </w:r>
            <w:r w:rsidR="003B0CC2" w:rsidRPr="002E6497">
              <w:rPr>
                <w:sz w:val="22"/>
                <w:szCs w:val="22"/>
              </w:rPr>
              <w:t>środków artystycznego wyrazu i technik plastycznych</w:t>
            </w:r>
            <w:r w:rsidR="003B0CC2">
              <w:rPr>
                <w:sz w:val="22"/>
                <w:szCs w:val="22"/>
              </w:rPr>
              <w:t>;</w:t>
            </w:r>
            <w:r w:rsidR="003B0CC2" w:rsidRPr="002E6497">
              <w:rPr>
                <w:sz w:val="22"/>
                <w:szCs w:val="22"/>
              </w:rPr>
              <w:t xml:space="preserve"> </w:t>
            </w:r>
            <w:r w:rsidR="003B0CC2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031D6" w:rsidRPr="00D749EB" w:rsidRDefault="003716F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K1P_W11 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92675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26757" w:rsidRPr="003716F7" w:rsidRDefault="00501F50" w:rsidP="00501F50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 w:rsidRPr="00B6427A">
              <w:rPr>
                <w:sz w:val="22"/>
                <w:szCs w:val="22"/>
              </w:rPr>
              <w:t>ocenić umiejętności praktyczne, twórcze myślenie, indywidualne predyspozycje dziecka niepełnosprawnego z zakresu twórczości plastycznej</w:t>
            </w:r>
            <w:r>
              <w:rPr>
                <w:sz w:val="22"/>
                <w:szCs w:val="22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B61C76" w:rsidP="00D749EB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K1P_U02 K1P_U01 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 w:rsidRPr="0066757D">
              <w:rPr>
                <w:sz w:val="24"/>
                <w:szCs w:val="24"/>
              </w:rPr>
              <w:t>wytycza</w:t>
            </w:r>
            <w:r>
              <w:rPr>
                <w:sz w:val="24"/>
                <w:szCs w:val="24"/>
              </w:rPr>
              <w:t>ć</w:t>
            </w:r>
            <w:r w:rsidRPr="0066757D">
              <w:rPr>
                <w:sz w:val="24"/>
                <w:szCs w:val="24"/>
              </w:rPr>
              <w:t xml:space="preserve"> cel</w:t>
            </w:r>
            <w:r>
              <w:rPr>
                <w:sz w:val="24"/>
                <w:szCs w:val="24"/>
              </w:rPr>
              <w:t>e</w:t>
            </w:r>
            <w:r w:rsidRPr="0066757D">
              <w:rPr>
                <w:sz w:val="24"/>
                <w:szCs w:val="24"/>
              </w:rPr>
              <w:t>, zada</w:t>
            </w:r>
            <w:r>
              <w:rPr>
                <w:sz w:val="24"/>
                <w:szCs w:val="24"/>
              </w:rPr>
              <w:t>nia</w:t>
            </w:r>
            <w:r w:rsidRPr="0066757D">
              <w:rPr>
                <w:sz w:val="24"/>
                <w:szCs w:val="24"/>
              </w:rPr>
              <w:t>, funkcj</w:t>
            </w:r>
            <w:r>
              <w:rPr>
                <w:sz w:val="24"/>
                <w:szCs w:val="24"/>
              </w:rPr>
              <w:t xml:space="preserve">e i </w:t>
            </w:r>
            <w:r w:rsidRPr="00DE198C">
              <w:rPr>
                <w:sz w:val="24"/>
                <w:szCs w:val="24"/>
              </w:rPr>
              <w:t>zakres</w:t>
            </w:r>
            <w:r>
              <w:rPr>
                <w:sz w:val="24"/>
                <w:szCs w:val="24"/>
              </w:rPr>
              <w:t xml:space="preserve"> oddziaływań pedagogicznych;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K1P_U15</w:t>
            </w: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D749EB">
            <w:pPr>
              <w:rPr>
                <w:sz w:val="22"/>
                <w:szCs w:val="22"/>
              </w:rPr>
            </w:pPr>
            <w:r>
              <w:rPr>
                <w:rFonts w:ascii="Arial" w:hAnsi="Arial" w:cs="Arial"/>
                <w:sz w:val="25"/>
                <w:szCs w:val="25"/>
              </w:rPr>
              <w:t xml:space="preserve">- </w:t>
            </w:r>
            <w:r>
              <w:rPr>
                <w:sz w:val="24"/>
                <w:szCs w:val="24"/>
              </w:rPr>
              <w:t xml:space="preserve">dostosowywać  metody, formy, treści i pomoce dydaktyczne do potrzeb             i </w:t>
            </w:r>
            <w:r w:rsidRPr="00C031D6">
              <w:rPr>
                <w:sz w:val="24"/>
                <w:szCs w:val="24"/>
              </w:rPr>
              <w:t xml:space="preserve">możliwości </w:t>
            </w:r>
            <w:r>
              <w:rPr>
                <w:sz w:val="24"/>
                <w:szCs w:val="24"/>
              </w:rPr>
              <w:t xml:space="preserve">indywidualnych </w:t>
            </w:r>
            <w:r w:rsidRPr="00C031D6">
              <w:rPr>
                <w:sz w:val="24"/>
                <w:szCs w:val="24"/>
              </w:rPr>
              <w:t>ucz</w:t>
            </w:r>
            <w:r>
              <w:rPr>
                <w:sz w:val="24"/>
                <w:szCs w:val="24"/>
              </w:rPr>
              <w:t xml:space="preserve">niów ze specjalnymi potrzebami </w:t>
            </w:r>
            <w:r w:rsidRPr="00C031D6">
              <w:rPr>
                <w:sz w:val="24"/>
                <w:szCs w:val="24"/>
              </w:rPr>
              <w:t>edukacyjnymi</w:t>
            </w:r>
            <w:r w:rsidRPr="00AA4B87">
              <w:rPr>
                <w:sz w:val="24"/>
                <w:szCs w:val="24"/>
              </w:rPr>
              <w:t>;</w:t>
            </w:r>
            <w:r w:rsidRPr="002E6497">
              <w:t xml:space="preserve"> </w:t>
            </w:r>
            <w:r w:rsidRPr="00B6427A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  <w:r w:rsidRPr="00D749EB">
              <w:rPr>
                <w:sz w:val="24"/>
                <w:szCs w:val="24"/>
              </w:rPr>
              <w:t xml:space="preserve"> K1P_U0</w:t>
            </w:r>
            <w:r>
              <w:rPr>
                <w:sz w:val="24"/>
                <w:szCs w:val="24"/>
              </w:rPr>
              <w:t>6</w:t>
            </w:r>
          </w:p>
        </w:tc>
      </w:tr>
      <w:tr w:rsidR="00AA4B8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A4B87" w:rsidRPr="00742916" w:rsidRDefault="00501F50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A4B87" w:rsidRPr="00501F50" w:rsidRDefault="003716F7" w:rsidP="00E02CA7">
            <w:pPr>
              <w:rPr>
                <w:rFonts w:ascii="Arial" w:hAnsi="Arial" w:cs="Arial"/>
                <w:sz w:val="24"/>
                <w:szCs w:val="24"/>
              </w:rPr>
            </w:pPr>
            <w:r w:rsidRPr="00501F50">
              <w:rPr>
                <w:sz w:val="24"/>
                <w:szCs w:val="24"/>
              </w:rPr>
              <w:t xml:space="preserve">- </w:t>
            </w:r>
            <w:r w:rsidR="00AA4B87" w:rsidRPr="00501F50">
              <w:rPr>
                <w:sz w:val="24"/>
                <w:szCs w:val="24"/>
              </w:rPr>
              <w:t>samodzielnie poszerza</w:t>
            </w:r>
            <w:r w:rsidRPr="00501F50">
              <w:rPr>
                <w:sz w:val="24"/>
                <w:szCs w:val="24"/>
              </w:rPr>
              <w:t>ć</w:t>
            </w:r>
            <w:r w:rsidR="00AA4B87" w:rsidRPr="00501F50">
              <w:rPr>
                <w:sz w:val="24"/>
                <w:szCs w:val="24"/>
              </w:rPr>
              <w:t xml:space="preserve"> profesjonalne umiejętności w organizacji przedsięwzięć, ćwiczeń, zadań, projektów związanych z rozbudzaniem ciekawości poznawczej</w:t>
            </w:r>
            <w:r w:rsidR="00501F50">
              <w:rPr>
                <w:sz w:val="24"/>
                <w:szCs w:val="24"/>
              </w:rPr>
              <w:t xml:space="preserve"> </w:t>
            </w:r>
            <w:r w:rsidR="00AA4B87" w:rsidRPr="00501F50">
              <w:rPr>
                <w:sz w:val="24"/>
                <w:szCs w:val="24"/>
              </w:rPr>
              <w:t>i wrażliwości estetycznych dziecka wymagającego wsparcia;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A4B87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K1P_U09 K1P_U10</w:t>
            </w:r>
          </w:p>
          <w:p w:rsidR="00B61C76" w:rsidRPr="00D749EB" w:rsidRDefault="00B61C76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K1P_U11 K1P_U14 </w:t>
            </w:r>
          </w:p>
        </w:tc>
      </w:tr>
      <w:tr w:rsidR="0092675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26757" w:rsidRPr="00726172" w:rsidRDefault="0092675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E02CA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02CA7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02CA7" w:rsidRPr="00E02CA7" w:rsidRDefault="0044279A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BB3430" w:rsidRPr="009E33E6">
              <w:rPr>
                <w:sz w:val="22"/>
                <w:szCs w:val="22"/>
              </w:rPr>
              <w:t>inspiruje i motywuje, korzysta z pozytywnych wzmocnień, animuje prace nad własnym rozwojem i rozwojem dzieci niepełnosprawnych;</w:t>
            </w:r>
            <w:r w:rsidR="00BB3430">
              <w:rPr>
                <w:sz w:val="22"/>
                <w:szCs w:val="22"/>
              </w:rPr>
              <w:t xml:space="preserve">                                                  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02CA7" w:rsidRPr="00D749EB" w:rsidRDefault="00B61C76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</w:t>
            </w:r>
            <w:r w:rsidR="0044279A" w:rsidRPr="00D749EB">
              <w:rPr>
                <w:sz w:val="24"/>
                <w:szCs w:val="24"/>
              </w:rPr>
              <w:t>7</w:t>
            </w:r>
          </w:p>
          <w:p w:rsidR="0044279A" w:rsidRPr="00D749EB" w:rsidRDefault="0044279A" w:rsidP="0044279A">
            <w:pPr>
              <w:jc w:val="center"/>
              <w:rPr>
                <w:sz w:val="24"/>
                <w:szCs w:val="24"/>
              </w:rPr>
            </w:pPr>
          </w:p>
        </w:tc>
      </w:tr>
      <w:tr w:rsidR="00D749EB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749EB" w:rsidRPr="00742916" w:rsidRDefault="00D749EB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749EB" w:rsidRDefault="00D749EB" w:rsidP="0044279A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z w:val="24"/>
                <w:szCs w:val="24"/>
              </w:rPr>
              <w:t>j</w:t>
            </w:r>
            <w:r w:rsidRPr="00E02CA7">
              <w:rPr>
                <w:sz w:val="24"/>
                <w:szCs w:val="24"/>
              </w:rPr>
              <w:t xml:space="preserve">est zdolny do współpracy i współdziałania z innymi specjalistami </w:t>
            </w:r>
            <w:r>
              <w:rPr>
                <w:sz w:val="24"/>
                <w:szCs w:val="24"/>
              </w:rPr>
              <w:t xml:space="preserve">                              </w:t>
            </w:r>
            <w:r w:rsidRPr="00E02CA7">
              <w:rPr>
                <w:sz w:val="24"/>
                <w:szCs w:val="24"/>
              </w:rPr>
              <w:t>i niespecjalistami</w:t>
            </w:r>
            <w:r>
              <w:rPr>
                <w:sz w:val="24"/>
                <w:szCs w:val="24"/>
              </w:rPr>
              <w:t xml:space="preserve"> dla wszechstronnego rozwoju dziecka;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749EB" w:rsidRPr="00D749EB" w:rsidRDefault="00D749EB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K1P_K03</w:t>
            </w:r>
          </w:p>
        </w:tc>
      </w:tr>
      <w:tr w:rsidR="00F70C58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70C58" w:rsidRPr="00742916" w:rsidRDefault="00B61C76" w:rsidP="00D749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D749EB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70C58" w:rsidRPr="0044279A" w:rsidRDefault="0044279A" w:rsidP="00E02CA7">
            <w:pPr>
              <w:rPr>
                <w:rFonts w:ascii="Arial" w:hAnsi="Arial" w:cs="Arial"/>
                <w:sz w:val="25"/>
                <w:szCs w:val="25"/>
              </w:rPr>
            </w:pPr>
            <w:r>
              <w:t xml:space="preserve">- </w:t>
            </w:r>
            <w:r w:rsidRPr="009E33E6">
              <w:rPr>
                <w:sz w:val="22"/>
                <w:szCs w:val="22"/>
              </w:rPr>
              <w:t>ma świadomość poziomu swojej wiedzy przedmiotu i umiejętności plastycznych</w:t>
            </w:r>
            <w:r>
              <w:rPr>
                <w:sz w:val="22"/>
                <w:szCs w:val="22"/>
              </w:rPr>
              <w:t xml:space="preserve">;                        </w:t>
            </w:r>
            <w:r w:rsidRPr="00F27BA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- </w:t>
            </w:r>
            <w:r w:rsidRPr="00F27BAA">
              <w:rPr>
                <w:sz w:val="22"/>
                <w:szCs w:val="22"/>
              </w:rPr>
              <w:t>wypowiada się na temat własnej pracy, omawia jej etapy, ocenia efekty</w:t>
            </w:r>
            <w:r w:rsidR="00D749EB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70C58" w:rsidRPr="00D749EB" w:rsidRDefault="0044279A" w:rsidP="0044279A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K1P_K01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26757" w:rsidRPr="00742916" w:rsidTr="00C275A2">
        <w:tc>
          <w:tcPr>
            <w:tcW w:w="10008" w:type="dxa"/>
            <w:vAlign w:val="center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F27CBB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926757" w:rsidRPr="00742916" w:rsidTr="00C275A2">
        <w:tc>
          <w:tcPr>
            <w:tcW w:w="10008" w:type="dxa"/>
          </w:tcPr>
          <w:p w:rsidR="00C16DD8" w:rsidRPr="00C16DD8" w:rsidRDefault="00C16DD8" w:rsidP="00C16DD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Dziecko ze specyficznymi trudnościami w uczeniu si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ę, </w:t>
            </w:r>
            <w:r w:rsidR="00F27CBB"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 zaburzeniami rozwoju i deficytami psychicznymi lub fizycznym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i: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niedosłyszące, niedowidzące, z zaburzeniami mowy, integracji sensorycznej</w:t>
            </w:r>
            <w:r w:rsidRPr="00C16DD8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 z zaburzeniami somatycznymi, ruchowymi, o obniżonej sprawności umysłowej. </w:t>
            </w:r>
          </w:p>
          <w:p w:rsidR="00FA42FF" w:rsidRPr="00FA42FF" w:rsidRDefault="00FA42FF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Rodzaje sztuk plastycznych. T</w:t>
            </w:r>
            <w:r w:rsidR="00F27CBB" w:rsidRPr="00C16DD8">
              <w:rPr>
                <w:rFonts w:ascii="Times New Roman" w:hAnsi="Times New Roman"/>
                <w:sz w:val="24"/>
                <w:szCs w:val="24"/>
              </w:rPr>
              <w:t>echniki plastyczne stosowane w pracy z dziećmi niepełnosprawnymi.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plastyczne z wykorzystaniem nowych materiałów, tworzyw, technik i technologii.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Stymulacja poprzez ćwiczenia i zabawy usprawniające koordynację ruchową, wzrokowo – ruchowo – słuchową, rozwój psychoruchowy, motoryczność, orientację przestrzenną.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Metody pobudzania i rozwijania umiejętności wypowiadania się za pomocą środków wyrazu plastycznego przez dzieci.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Zajęcia swobodnej ekspresji twórczej</w:t>
            </w:r>
            <w:r w:rsidR="00FA42F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Poszukiwanie twórczych inspiracji tematycznych wykorzystywanych w pro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cesie edukacyjnym dzieci </w:t>
            </w:r>
            <w:r w:rsidRPr="00C16DD8">
              <w:rPr>
                <w:rFonts w:ascii="Times New Roman" w:hAnsi="Times New Roman"/>
                <w:sz w:val="24"/>
                <w:szCs w:val="24"/>
              </w:rPr>
              <w:t>z niesprawnością intelektualną, ruchową, niedosłuchem, niedowidzeniem, zaburzeniami somatycznymi, sensorycznymi.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Rola inspiracji i twórczej aktywności plastycznej w rozwoju dziecka.</w:t>
            </w:r>
            <w:r w:rsidR="00FA42FF" w:rsidRPr="00C16DD8">
              <w:t xml:space="preserve"> </w:t>
            </w:r>
            <w:r w:rsidR="00FA42FF" w:rsidRPr="00C16DD8">
              <w:rPr>
                <w:rFonts w:ascii="Times New Roman" w:hAnsi="Times New Roman"/>
                <w:sz w:val="24"/>
                <w:szCs w:val="24"/>
              </w:rPr>
              <w:t>Rozwój form plastycznej działalności dzieci niepełnosprawnych.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FA42FF">
              <w:rPr>
                <w:rFonts w:ascii="Times New Roman" w:hAnsi="Times New Roman"/>
                <w:sz w:val="24"/>
                <w:szCs w:val="24"/>
              </w:rPr>
              <w:t>Zadania i zabawy stymulujące sprawności manualne dziecka wymagającego wsparcia.</w:t>
            </w:r>
            <w:r w:rsidR="00FA42FF" w:rsidRPr="00FA42FF">
              <w:rPr>
                <w:rFonts w:ascii="Times New Roman" w:hAnsi="Times New Roman"/>
                <w:sz w:val="24"/>
                <w:szCs w:val="24"/>
              </w:rPr>
              <w:t xml:space="preserve"> Realizacja ćwiczeń praktycznych kształcących aktywność myślową, manualną i wyobraźnię.</w:t>
            </w:r>
          </w:p>
          <w:p w:rsidR="00FA42FF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 xml:space="preserve">Planowanie i organizacja pracy na zajęciach plastycznych. </w:t>
            </w:r>
          </w:p>
          <w:p w:rsidR="00926757" w:rsidRPr="00FA42FF" w:rsidRDefault="00F27CBB" w:rsidP="00FA42FF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</w:pPr>
            <w:r w:rsidRPr="00C16DD8">
              <w:rPr>
                <w:rFonts w:ascii="Times New Roman" w:hAnsi="Times New Roman"/>
                <w:sz w:val="24"/>
                <w:szCs w:val="24"/>
              </w:rPr>
              <w:t>Konstruowanie scenariuszy zajęć plastyczno – technicznych uwzględniających projektowanie                   i aranżację programów szczegółowych</w:t>
            </w:r>
            <w:r w:rsidR="00FA42FF">
              <w:rPr>
                <w:rFonts w:ascii="Times New Roman" w:hAnsi="Times New Roman"/>
                <w:sz w:val="24"/>
                <w:szCs w:val="24"/>
              </w:rPr>
              <w:t xml:space="preserve"> oraz zróżnicowane podejście do uczestników ćwiczeń</w:t>
            </w:r>
            <w:r w:rsidR="005D740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pct15" w:color="auto" w:fill="FFFFFF"/>
          </w:tcPr>
          <w:p w:rsidR="00926757" w:rsidRPr="00742916" w:rsidRDefault="0092675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12462B" w:rsidRDefault="005D740A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</w:tr>
      <w:tr w:rsidR="00926757" w:rsidRPr="00742916" w:rsidTr="00C275A2">
        <w:tc>
          <w:tcPr>
            <w:tcW w:w="10008" w:type="dxa"/>
            <w:shd w:val="clear" w:color="auto" w:fill="D9D9D9"/>
          </w:tcPr>
          <w:p w:rsidR="00926757" w:rsidRPr="0012462B" w:rsidRDefault="0092675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926757" w:rsidRPr="00742916" w:rsidTr="00C275A2">
        <w:tc>
          <w:tcPr>
            <w:tcW w:w="10008" w:type="dxa"/>
          </w:tcPr>
          <w:p w:rsidR="00926757" w:rsidRPr="00742916" w:rsidRDefault="005D740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926757" w:rsidRPr="00742916" w:rsidRDefault="00926757" w:rsidP="0092675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2675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Lowenfeld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V.,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Brittain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W. L.,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Twórczość a rozwój umysłowy dziecka, 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Garda-Łukaszewska J.,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Szperkowski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T.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Współtworzenie – zajęcia plastyczne z osobami upośledzonymi umysłowo, Warszawa 1997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Piszczek M.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Terapia zabawą, terapia przez sztuk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ę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CMPPP MEN, Warszawa 1997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Gloton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R., Claude C.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Twórcza aktywność dziecka,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Aktywna działalność dzieci i młodzieży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="00796620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 Warszawa 1990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Lam W.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Sztuka dziecka i jej naturalny rozwój, Nasza Księgarnia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Binkowska E., Koper H., Kozłowiecka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A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., Plastyka, czuję więc tworzę, Poznań 2000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Michchejda-Ko</w:t>
            </w:r>
            <w:r>
              <w:rPr>
                <w:rFonts w:ascii="Times New Roman" w:hAnsi="Times New Roman"/>
                <w:sz w:val="24"/>
                <w:szCs w:val="24"/>
              </w:rPr>
              <w:t>walska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K.,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O dziecięcej wyobraźni plastycznej,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WSiP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96620">
              <w:rPr>
                <w:rFonts w:ascii="Times New Roman" w:hAnsi="Times New Roman"/>
                <w:sz w:val="24"/>
                <w:szCs w:val="24"/>
              </w:rPr>
              <w:t>Warszawa 1987</w:t>
            </w:r>
          </w:p>
          <w:p w:rsidR="0047743F" w:rsidRDefault="0047743F" w:rsidP="0047743F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Lewicka J.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100 technik plastycznych, Warszawa 1976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7743F" w:rsidRDefault="0047743F" w:rsidP="00F70C58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 T.</w:t>
            </w:r>
            <w:r w:rsidRPr="0047743F">
              <w:rPr>
                <w:sz w:val="24"/>
                <w:szCs w:val="24"/>
              </w:rPr>
              <w:t>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Plastyka zwierciadłem i wizją świata w życiu dziecka (w:) </w:t>
            </w:r>
            <w:r w:rsidRPr="0047743F">
              <w:rPr>
                <w:rFonts w:ascii="Times New Roman" w:hAnsi="Times New Roman"/>
                <w:i/>
                <w:sz w:val="24"/>
                <w:szCs w:val="24"/>
              </w:rPr>
              <w:t xml:space="preserve">Sztuka dla dzieci szkolnych.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Tyszkowa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M. (red)</w:t>
            </w:r>
          </w:p>
          <w:p w:rsidR="00926757" w:rsidRPr="0047743F" w:rsidRDefault="00F70C58" w:rsidP="00C031D6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Zarębska G.: (2012), Zaburzenia funkcji percepcyjn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-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motorycznych u dzieci z lekką niepełnosprawnością intelektualną w kontekście pracy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korekcyjnokompensacyjnej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w szkole specjalnej.. W: (red) S. Lipiński, G. Zarębska. Zaburzenia</w:t>
            </w:r>
            <w:r w:rsidR="00B21049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                        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i deficyty </w:t>
            </w:r>
            <w:r w:rsid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rozwojowe u dzieci i młodzieży, Wyd. KN. Zgierz</w:t>
            </w:r>
          </w:p>
        </w:tc>
      </w:tr>
      <w:tr w:rsidR="00926757" w:rsidRPr="00742916" w:rsidTr="00C275A2">
        <w:tc>
          <w:tcPr>
            <w:tcW w:w="2660" w:type="dxa"/>
          </w:tcPr>
          <w:p w:rsidR="00926757" w:rsidRPr="00742916" w:rsidRDefault="0092675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Kaja B.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Zarys terapii dziecka, WSP, Bydgoszcz 1998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>Marciniak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T.,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Problemy wychowania plastycznego, Warszawa 1976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Wartość w świecie dziecka i sztuki dla dziecka – praca zbiorowa pod redakcją I. </w:t>
            </w:r>
            <w:proofErr w:type="spellStart"/>
            <w:r w:rsidRPr="0047743F">
              <w:rPr>
                <w:rFonts w:ascii="Times New Roman" w:hAnsi="Times New Roman"/>
                <w:sz w:val="24"/>
                <w:szCs w:val="24"/>
              </w:rPr>
              <w:t>Tyszkowej</w:t>
            </w:r>
            <w:proofErr w:type="spellEnd"/>
            <w:r w:rsidRPr="0047743F">
              <w:rPr>
                <w:rFonts w:ascii="Times New Roman" w:hAnsi="Times New Roman"/>
                <w:sz w:val="24"/>
                <w:szCs w:val="24"/>
              </w:rPr>
              <w:t xml:space="preserve"> i B. Żurakowskiego – Warszawa 1984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Popek S.,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 xml:space="preserve">Analiza psychologiczna twórczości plastycznej dzieci </w:t>
            </w:r>
            <w:r w:rsidR="00B2104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 w:rsidRPr="0047743F">
              <w:rPr>
                <w:rFonts w:ascii="Times New Roman" w:hAnsi="Times New Roman"/>
                <w:sz w:val="24"/>
                <w:szCs w:val="24"/>
              </w:rPr>
              <w:t>i młodzieży, Warszawa 1988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Olechnowicz H.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Dziecko własnym terapeutą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1995</w:t>
            </w:r>
          </w:p>
          <w:p w:rsidR="0047743F" w:rsidRPr="0047743F" w:rsidRDefault="0047743F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Kida J.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a świat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Rzeszów 1996</w:t>
            </w:r>
          </w:p>
          <w:p w:rsidR="0047743F" w:rsidRPr="0047743F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Szuman S.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Sztuka dziecka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, </w:t>
            </w: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WSiP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, Warszawa 1990</w:t>
            </w:r>
          </w:p>
          <w:p w:rsidR="00235CF0" w:rsidRPr="00235CF0" w:rsidRDefault="0047743F" w:rsidP="005D740A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Hurlock</w:t>
            </w:r>
            <w:proofErr w:type="spellEnd"/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 xml:space="preserve"> E.B.: </w:t>
            </w:r>
            <w:r w:rsidRPr="0047743F">
              <w:rPr>
                <w:rFonts w:ascii="Times New Roman" w:eastAsia="Times New Roman" w:hAnsi="Times New Roman"/>
                <w:i/>
                <w:sz w:val="24"/>
                <w:szCs w:val="24"/>
                <w:lang w:eastAsia="pl-PL"/>
              </w:rPr>
              <w:t>"Rozwój dziecka</w:t>
            </w:r>
            <w:r w:rsidRPr="0047743F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", PWN, Warszawa 1985</w:t>
            </w:r>
            <w:r w:rsidRPr="0047743F">
              <w:rPr>
                <w:sz w:val="24"/>
                <w:szCs w:val="24"/>
              </w:rPr>
              <w:t xml:space="preserve">                             </w:t>
            </w:r>
            <w:r w:rsidR="00235CF0">
              <w:rPr>
                <w:sz w:val="24"/>
                <w:szCs w:val="24"/>
              </w:rPr>
              <w:t xml:space="preserve">                           </w:t>
            </w:r>
          </w:p>
          <w:p w:rsidR="00235CF0" w:rsidRPr="00235CF0" w:rsidRDefault="005D740A" w:rsidP="0047743F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Sękowska Z. Wprowadzenie do pedagogiki specjalnej, Warszawa 1988</w:t>
            </w:r>
          </w:p>
          <w:p w:rsidR="00926757" w:rsidRPr="00235CF0" w:rsidRDefault="005D740A" w:rsidP="00235CF0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35CF0">
              <w:rPr>
                <w:rFonts w:ascii="Times New Roman" w:eastAsia="Times New Roman" w:hAnsi="Times New Roman"/>
                <w:sz w:val="24"/>
                <w:szCs w:val="24"/>
                <w:lang w:eastAsia="pl-PL"/>
              </w:rPr>
              <w:t>Sowa J. Pedagogika specjalna w zarysie, 1997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47743F" w:rsidRPr="00235CF0">
              <w:rPr>
                <w:sz w:val="24"/>
                <w:szCs w:val="24"/>
              </w:rPr>
              <w:t xml:space="preserve">                  </w:t>
            </w:r>
            <w:r w:rsidRP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35CF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926757" w:rsidRPr="00D749EB" w:rsidTr="00C275A2">
        <w:tc>
          <w:tcPr>
            <w:tcW w:w="2660" w:type="dxa"/>
          </w:tcPr>
          <w:p w:rsidR="00926757" w:rsidRPr="00D749EB" w:rsidRDefault="00926757" w:rsidP="00C275A2">
            <w:pPr>
              <w:spacing w:before="120" w:after="120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PODAJĄCE - mini wykład, prezentacja multimedialna, objaśnienia, dyskusja, praca               z tekstem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METODY EKSPONUJĄCE - prace dziecięce, wytwory artystyczne, filmy, reprodukcje, demonstracja, obserwacja, filmy- </w:t>
            </w:r>
            <w:proofErr w:type="spellStart"/>
            <w:r w:rsidRPr="00D749EB">
              <w:rPr>
                <w:sz w:val="24"/>
                <w:szCs w:val="24"/>
              </w:rPr>
              <w:t>mikronauczanie</w:t>
            </w:r>
            <w:proofErr w:type="spellEnd"/>
            <w:r w:rsidRPr="00D749EB">
              <w:rPr>
                <w:sz w:val="24"/>
                <w:szCs w:val="24"/>
              </w:rPr>
              <w:t>, , plansze dydaktyczne</w:t>
            </w:r>
          </w:p>
          <w:p w:rsidR="005D740A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PRAKTYCZNE - ćwiczenia warsztatowe oparte na działalności plastycznej, metoda projektu, ćwiczenia interaktywne, zajęcia symulacyjne</w:t>
            </w:r>
          </w:p>
          <w:p w:rsidR="00926757" w:rsidRPr="00D749EB" w:rsidRDefault="005D740A" w:rsidP="005D740A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METODY AKTYWIZUJĄCE - eksperyment, metoda projektów, burza mózgów</w:t>
            </w:r>
          </w:p>
        </w:tc>
      </w:tr>
    </w:tbl>
    <w:p w:rsidR="00926757" w:rsidRPr="00D749EB" w:rsidRDefault="00926757" w:rsidP="00926757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D749EB" w:rsidRDefault="00926757" w:rsidP="00C275A2">
            <w:pPr>
              <w:jc w:val="center"/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BA32AD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926757" w:rsidRPr="00BA32AD" w:rsidRDefault="00926757" w:rsidP="00D749EB">
            <w:pPr>
              <w:rPr>
                <w:sz w:val="22"/>
                <w:szCs w:val="22"/>
              </w:rPr>
            </w:pPr>
            <w:r w:rsidRPr="00BA32AD">
              <w:rPr>
                <w:sz w:val="22"/>
                <w:szCs w:val="22"/>
              </w:rPr>
              <w:t xml:space="preserve">Nr efektu </w:t>
            </w:r>
            <w:r w:rsidR="00BA32AD" w:rsidRPr="00BA32AD">
              <w:rPr>
                <w:sz w:val="22"/>
                <w:szCs w:val="22"/>
              </w:rPr>
              <w:t>kształcenia</w:t>
            </w:r>
            <w:r w:rsidRPr="00BA32AD">
              <w:rPr>
                <w:sz w:val="22"/>
                <w:szCs w:val="22"/>
              </w:rPr>
              <w:t>/grupy efektów</w:t>
            </w:r>
          </w:p>
        </w:tc>
      </w:tr>
      <w:tr w:rsidR="00926757" w:rsidRPr="00D749EB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21049" w:rsidRPr="00D749EB" w:rsidRDefault="00B21049" w:rsidP="00B21049">
            <w:pPr>
              <w:rPr>
                <w:b/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cząstkowa: rozwiązywanie zadań w ramach zajęć ćwiczeniowych                         i domowych, praca binarna</w:t>
            </w:r>
            <w:r w:rsidR="00BB3430" w:rsidRPr="00D749EB">
              <w:rPr>
                <w:sz w:val="24"/>
                <w:szCs w:val="24"/>
              </w:rPr>
              <w:t xml:space="preserve"> </w:t>
            </w:r>
          </w:p>
          <w:p w:rsidR="00926757" w:rsidRPr="00D749EB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926757" w:rsidRPr="00D749EB" w:rsidRDefault="00D749EB" w:rsidP="00D749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="00D74AF0"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="00D74AF0"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B21049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formująca: praca w zespołach dyskusyjnych, elementy dramy, tworzenie scenariuszy zajęć i ich prezentacja, zadania utrwalające działania metodyczne,  kolokwium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  <w:r w:rsidR="00DD57DA">
              <w:rPr>
                <w:sz w:val="24"/>
                <w:szCs w:val="24"/>
              </w:rPr>
              <w:t>,08,09</w:t>
            </w:r>
          </w:p>
        </w:tc>
      </w:tr>
      <w:tr w:rsidR="00926757" w:rsidRPr="00D749EB" w:rsidTr="00C275A2">
        <w:tc>
          <w:tcPr>
            <w:tcW w:w="8208" w:type="dxa"/>
            <w:gridSpan w:val="2"/>
          </w:tcPr>
          <w:p w:rsidR="00926757" w:rsidRPr="00D749EB" w:rsidRDefault="00B21049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Ocena podsumowująca: prace ćwiczeniowe, scenariusz zajęć z pomocami dydaktycznymi, prezentacja multimedialna, opracowanie teore</w:t>
            </w:r>
            <w:r w:rsidR="00D74AF0" w:rsidRPr="00D749EB">
              <w:rPr>
                <w:sz w:val="24"/>
                <w:szCs w:val="24"/>
              </w:rPr>
              <w:t>t</w:t>
            </w:r>
            <w:r w:rsidRPr="00D749EB">
              <w:rPr>
                <w:sz w:val="24"/>
                <w:szCs w:val="24"/>
              </w:rPr>
              <w:t xml:space="preserve">yczne  </w:t>
            </w:r>
          </w:p>
        </w:tc>
        <w:tc>
          <w:tcPr>
            <w:tcW w:w="1800" w:type="dxa"/>
          </w:tcPr>
          <w:p w:rsidR="00926757" w:rsidRPr="00D749EB" w:rsidRDefault="00D749EB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01, 02, 03, 04, </w:t>
            </w:r>
            <w:r w:rsidRPr="00D749EB">
              <w:rPr>
                <w:sz w:val="24"/>
                <w:szCs w:val="24"/>
              </w:rPr>
              <w:t>05, 0</w:t>
            </w:r>
            <w:r>
              <w:rPr>
                <w:sz w:val="24"/>
                <w:szCs w:val="24"/>
              </w:rPr>
              <w:t>6</w:t>
            </w:r>
            <w:r w:rsidRPr="00D749EB">
              <w:rPr>
                <w:sz w:val="24"/>
                <w:szCs w:val="24"/>
              </w:rPr>
              <w:t>, 0</w:t>
            </w:r>
            <w:r>
              <w:rPr>
                <w:sz w:val="24"/>
                <w:szCs w:val="24"/>
              </w:rPr>
              <w:t>7</w:t>
            </w:r>
          </w:p>
        </w:tc>
      </w:tr>
      <w:tr w:rsidR="00926757" w:rsidRPr="00D749EB" w:rsidTr="00C275A2">
        <w:tc>
          <w:tcPr>
            <w:tcW w:w="2660" w:type="dxa"/>
            <w:tcBorders>
              <w:bottom w:val="single" w:sz="12" w:space="0" w:color="auto"/>
            </w:tcBorders>
          </w:tcPr>
          <w:p w:rsidR="00926757" w:rsidRPr="00D749EB" w:rsidRDefault="00926757" w:rsidP="00C275A2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35CF0" w:rsidRPr="00D749EB" w:rsidRDefault="00235CF0" w:rsidP="00235CF0">
            <w:pPr>
              <w:rPr>
                <w:sz w:val="24"/>
                <w:szCs w:val="24"/>
              </w:rPr>
            </w:pPr>
            <w:r w:rsidRPr="00D749EB">
              <w:rPr>
                <w:sz w:val="24"/>
                <w:szCs w:val="24"/>
              </w:rPr>
              <w:t xml:space="preserve">Zaliczenie                                                                                                        </w:t>
            </w:r>
            <w:r w:rsidRPr="00D749EB">
              <w:rPr>
                <w:sz w:val="24"/>
                <w:szCs w:val="24"/>
                <w:u w:val="single"/>
              </w:rPr>
              <w:t xml:space="preserve">  </w:t>
            </w:r>
            <w:r w:rsidRPr="00D749EB">
              <w:rPr>
                <w:sz w:val="24"/>
                <w:szCs w:val="24"/>
              </w:rPr>
              <w:t xml:space="preserve">- obecność i aktywność na zajęciach – dopuszczalna 1 nieobecność,                                                                                                              - przygotowanie do ćwiczeń (pomoce, przybory, narzędzia)   </w:t>
            </w:r>
          </w:p>
          <w:p w:rsidR="00926757" w:rsidRPr="00D749EB" w:rsidRDefault="00235CF0" w:rsidP="00235CF0">
            <w:pPr>
              <w:rPr>
                <w:sz w:val="24"/>
                <w:szCs w:val="24"/>
                <w:u w:val="single"/>
              </w:rPr>
            </w:pPr>
            <w:r w:rsidRPr="00D749EB">
              <w:rPr>
                <w:sz w:val="24"/>
                <w:szCs w:val="24"/>
              </w:rPr>
              <w:t xml:space="preserve">- zapoznanie </w:t>
            </w:r>
            <w:r w:rsidR="00B21049" w:rsidRPr="00D749EB">
              <w:rPr>
                <w:sz w:val="24"/>
                <w:szCs w:val="24"/>
              </w:rPr>
              <w:t xml:space="preserve">z </w:t>
            </w:r>
            <w:r w:rsidRPr="00D749EB">
              <w:rPr>
                <w:sz w:val="24"/>
                <w:szCs w:val="24"/>
              </w:rPr>
              <w:t>podstawową i uzupełniającą literaturą przedmiotu – 25%                                                                                        - przygotowanie prezentacji multimedialnej do projektu zajęć,  realizacja scenariusza – 25%                                                                                                                - gromadzenie pomocy do zajęć plastycznych</w:t>
            </w:r>
            <w:r w:rsidR="00B21049" w:rsidRPr="00D749EB">
              <w:rPr>
                <w:sz w:val="24"/>
                <w:szCs w:val="24"/>
              </w:rPr>
              <w:t>,</w:t>
            </w:r>
            <w:r w:rsidRPr="00D749EB">
              <w:rPr>
                <w:sz w:val="24"/>
                <w:szCs w:val="24"/>
              </w:rPr>
              <w:t xml:space="preserve"> prace</w:t>
            </w:r>
            <w:r w:rsidR="00B21049" w:rsidRPr="00D749EB">
              <w:rPr>
                <w:sz w:val="24"/>
                <w:szCs w:val="24"/>
              </w:rPr>
              <w:t xml:space="preserve"> ćwiczeniowe</w:t>
            </w:r>
            <w:r w:rsidRPr="00D749EB">
              <w:rPr>
                <w:sz w:val="24"/>
                <w:szCs w:val="24"/>
              </w:rPr>
              <w:t xml:space="preserve">,  zadanie projektowe –50% </w:t>
            </w:r>
          </w:p>
        </w:tc>
      </w:tr>
    </w:tbl>
    <w:p w:rsidR="00926757" w:rsidRPr="0074288E" w:rsidRDefault="00926757" w:rsidP="0092675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2675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926757" w:rsidRPr="008D4BE7" w:rsidRDefault="00926757" w:rsidP="00C275A2">
            <w:pPr>
              <w:jc w:val="center"/>
              <w:rPr>
                <w:b/>
              </w:rPr>
            </w:pPr>
          </w:p>
          <w:p w:rsidR="00926757" w:rsidRPr="00742916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926757" w:rsidRPr="008D4BE7" w:rsidRDefault="0092675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92675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926757" w:rsidRDefault="00926757" w:rsidP="00C275A2">
            <w:pPr>
              <w:jc w:val="center"/>
              <w:rPr>
                <w:sz w:val="24"/>
                <w:szCs w:val="24"/>
              </w:rPr>
            </w:pPr>
          </w:p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926757" w:rsidRPr="00742916" w:rsidRDefault="0092675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vMerge/>
          </w:tcPr>
          <w:p w:rsidR="00926757" w:rsidRPr="00742916" w:rsidRDefault="0092675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926757" w:rsidRPr="00BC3779" w:rsidRDefault="0092675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26757" w:rsidRPr="00742916" w:rsidRDefault="00F71DD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C6D60">
              <w:rPr>
                <w:sz w:val="24"/>
                <w:szCs w:val="24"/>
              </w:rPr>
              <w:t>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26757" w:rsidRPr="00742916" w:rsidRDefault="000C3DB0" w:rsidP="004B4A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26757" w:rsidRPr="00742916" w:rsidRDefault="000C3DB0" w:rsidP="00926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26757" w:rsidRPr="00742916" w:rsidRDefault="004B4A7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926757" w:rsidRPr="00742916" w:rsidRDefault="0092675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926757" w:rsidRPr="00742916" w:rsidRDefault="005D740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</w:tcPr>
          <w:p w:rsidR="00926757" w:rsidRPr="00742916" w:rsidRDefault="0092675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26757" w:rsidRPr="00742916" w:rsidRDefault="000C3DB0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926757" w:rsidRPr="00742916" w:rsidRDefault="000C3DB0" w:rsidP="00F71DD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9336D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926757">
              <w:rPr>
                <w:b/>
                <w:sz w:val="24"/>
                <w:szCs w:val="24"/>
              </w:rPr>
              <w:t xml:space="preserve"> (P</w:t>
            </w:r>
            <w:r w:rsidR="00F71DDA">
              <w:rPr>
                <w:b/>
                <w:sz w:val="24"/>
                <w:szCs w:val="24"/>
              </w:rPr>
              <w:t>EDAGOGIKA</w:t>
            </w:r>
            <w:r w:rsidR="00926757">
              <w:rPr>
                <w:b/>
                <w:sz w:val="24"/>
                <w:szCs w:val="24"/>
              </w:rPr>
              <w:t>)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C75B65" w:rsidRDefault="0092675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742916" w:rsidRDefault="000C3DB0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92675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926757" w:rsidRPr="00742916" w:rsidRDefault="0092675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26757" w:rsidRPr="00EA2BC5" w:rsidRDefault="009336D8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0C3DB0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/>
    <w:p w:rsidR="00926757" w:rsidRDefault="00926757"/>
    <w:sectPr w:rsidR="00926757" w:rsidSect="00DD57DA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E4783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D4CB7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973D4"/>
    <w:multiLevelType w:val="hybridMultilevel"/>
    <w:tmpl w:val="955A12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FD556B"/>
    <w:multiLevelType w:val="hybridMultilevel"/>
    <w:tmpl w:val="D338C5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D8764A"/>
    <w:multiLevelType w:val="hybridMultilevel"/>
    <w:tmpl w:val="ABCC2D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81393C"/>
    <w:multiLevelType w:val="hybridMultilevel"/>
    <w:tmpl w:val="A34E96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B37E50"/>
    <w:multiLevelType w:val="hybridMultilevel"/>
    <w:tmpl w:val="2A58DA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77D1"/>
    <w:rsid w:val="00096494"/>
    <w:rsid w:val="000C3DB0"/>
    <w:rsid w:val="000C416A"/>
    <w:rsid w:val="000D2E2A"/>
    <w:rsid w:val="000E2293"/>
    <w:rsid w:val="00117AFC"/>
    <w:rsid w:val="00127C9B"/>
    <w:rsid w:val="00235CF0"/>
    <w:rsid w:val="00292893"/>
    <w:rsid w:val="00327253"/>
    <w:rsid w:val="003713ED"/>
    <w:rsid w:val="003716F7"/>
    <w:rsid w:val="003B0CC2"/>
    <w:rsid w:val="003B340F"/>
    <w:rsid w:val="003D0392"/>
    <w:rsid w:val="003E5403"/>
    <w:rsid w:val="003F0797"/>
    <w:rsid w:val="0044279A"/>
    <w:rsid w:val="0047743F"/>
    <w:rsid w:val="004A50B8"/>
    <w:rsid w:val="004B4A7C"/>
    <w:rsid w:val="004C6D60"/>
    <w:rsid w:val="004E0BA5"/>
    <w:rsid w:val="004E6163"/>
    <w:rsid w:val="00501F50"/>
    <w:rsid w:val="00534D91"/>
    <w:rsid w:val="005C5FC3"/>
    <w:rsid w:val="005D740A"/>
    <w:rsid w:val="0062435D"/>
    <w:rsid w:val="0066757D"/>
    <w:rsid w:val="006A7446"/>
    <w:rsid w:val="006C7DB2"/>
    <w:rsid w:val="00721FA1"/>
    <w:rsid w:val="00796620"/>
    <w:rsid w:val="008E4989"/>
    <w:rsid w:val="00900650"/>
    <w:rsid w:val="00926757"/>
    <w:rsid w:val="009336D8"/>
    <w:rsid w:val="0094566C"/>
    <w:rsid w:val="00993744"/>
    <w:rsid w:val="009B1E54"/>
    <w:rsid w:val="009D1301"/>
    <w:rsid w:val="00A35407"/>
    <w:rsid w:val="00A82DF8"/>
    <w:rsid w:val="00AA4B87"/>
    <w:rsid w:val="00AA79B3"/>
    <w:rsid w:val="00AE5499"/>
    <w:rsid w:val="00AE6480"/>
    <w:rsid w:val="00B21049"/>
    <w:rsid w:val="00B346B8"/>
    <w:rsid w:val="00B3629D"/>
    <w:rsid w:val="00B61C76"/>
    <w:rsid w:val="00B76E2B"/>
    <w:rsid w:val="00BA32AD"/>
    <w:rsid w:val="00BA5CDF"/>
    <w:rsid w:val="00BB3430"/>
    <w:rsid w:val="00C031D6"/>
    <w:rsid w:val="00C16DD8"/>
    <w:rsid w:val="00C85AF6"/>
    <w:rsid w:val="00C94F3E"/>
    <w:rsid w:val="00CA7366"/>
    <w:rsid w:val="00CF3D2D"/>
    <w:rsid w:val="00D514B1"/>
    <w:rsid w:val="00D52D5E"/>
    <w:rsid w:val="00D62D5D"/>
    <w:rsid w:val="00D749EB"/>
    <w:rsid w:val="00D74AF0"/>
    <w:rsid w:val="00D828D1"/>
    <w:rsid w:val="00DD57DA"/>
    <w:rsid w:val="00E02CA7"/>
    <w:rsid w:val="00E07083"/>
    <w:rsid w:val="00E310DC"/>
    <w:rsid w:val="00EA2BC5"/>
    <w:rsid w:val="00EA7E85"/>
    <w:rsid w:val="00EB5F38"/>
    <w:rsid w:val="00F27CBB"/>
    <w:rsid w:val="00F3074D"/>
    <w:rsid w:val="00F357A7"/>
    <w:rsid w:val="00F70C58"/>
    <w:rsid w:val="00F71DDA"/>
    <w:rsid w:val="00F81239"/>
    <w:rsid w:val="00F9544F"/>
    <w:rsid w:val="00FA4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27CB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rsid w:val="00F27CBB"/>
    <w:pPr>
      <w:spacing w:before="100" w:beforeAutospacing="1" w:after="119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AA4B87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A4B87"/>
    <w:rPr>
      <w:rFonts w:ascii="Cambria" w:eastAsia="Times New Roman" w:hAnsi="Cambria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57B444-6663-40A6-8EC1-68D80E8C12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1439</Words>
  <Characters>8637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2018-12-12T17:20:00Z</dcterms:created>
  <dcterms:modified xsi:type="dcterms:W3CDTF">2019-03-02T17:27:00Z</dcterms:modified>
</cp:coreProperties>
</file>